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74" w:rsidRDefault="002E0874" w:rsidP="003907E2">
      <w:pPr>
        <w:jc w:val="center"/>
        <w:rPr>
          <w:rFonts w:cs="B Nazanin"/>
          <w:b/>
          <w:bCs/>
          <w:rtl/>
        </w:rPr>
      </w:pPr>
      <w:r w:rsidRPr="008A52B0">
        <w:rPr>
          <w:rFonts w:cs="B Nazanin" w:hint="cs"/>
          <w:b/>
          <w:bCs/>
          <w:rtl/>
        </w:rPr>
        <w:t xml:space="preserve">جدول مستندات پژوهشی- </w:t>
      </w:r>
      <w:r w:rsidR="00EB528D">
        <w:rPr>
          <w:rFonts w:cs="B Nazanin" w:hint="cs"/>
          <w:b/>
          <w:bCs/>
          <w:rtl/>
        </w:rPr>
        <w:t xml:space="preserve">جناب آقای/ سرکار خانم </w:t>
      </w:r>
      <w:r w:rsidR="003907E2">
        <w:rPr>
          <w:rFonts w:cs="B Nazanin"/>
          <w:b/>
          <w:bCs/>
        </w:rPr>
        <w:t>…………..</w:t>
      </w:r>
    </w:p>
    <w:tbl>
      <w:tblPr>
        <w:tblStyle w:val="TableGrid"/>
        <w:tblpPr w:leftFromText="180" w:rightFromText="180" w:vertAnchor="page" w:horzAnchor="margin" w:tblpXSpec="center" w:tblpY="1306"/>
        <w:bidiVisual/>
        <w:tblW w:w="9458" w:type="dxa"/>
        <w:tblLayout w:type="fixed"/>
        <w:tblLook w:val="04A0" w:firstRow="1" w:lastRow="0" w:firstColumn="1" w:lastColumn="0" w:noHBand="0" w:noVBand="1"/>
      </w:tblPr>
      <w:tblGrid>
        <w:gridCol w:w="1129"/>
        <w:gridCol w:w="3139"/>
        <w:gridCol w:w="1785"/>
        <w:gridCol w:w="1620"/>
        <w:gridCol w:w="1785"/>
      </w:tblGrid>
      <w:tr w:rsidR="00A3530F" w:rsidTr="00782B00">
        <w:trPr>
          <w:trHeight w:val="1248"/>
        </w:trPr>
        <w:tc>
          <w:tcPr>
            <w:tcW w:w="1129" w:type="dxa"/>
            <w:shd w:val="clear" w:color="auto" w:fill="DAEEF3" w:themeFill="accent5" w:themeFillTint="33"/>
            <w:vAlign w:val="center"/>
          </w:tcPr>
          <w:p w:rsidR="00A3530F" w:rsidRPr="00585549" w:rsidRDefault="00A3530F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5549">
              <w:rPr>
                <w:rFonts w:cs="B Nazanin" w:hint="cs"/>
                <w:b/>
                <w:bCs/>
                <w:sz w:val="16"/>
                <w:szCs w:val="16"/>
                <w:rtl/>
              </w:rPr>
              <w:t>نوع مست</w:t>
            </w:r>
            <w:r w:rsidR="00213ED2">
              <w:rPr>
                <w:rFonts w:cs="B Nazanin" w:hint="cs"/>
                <w:b/>
                <w:bCs/>
                <w:sz w:val="16"/>
                <w:szCs w:val="16"/>
                <w:rtl/>
              </w:rPr>
              <w:t>ن</w:t>
            </w:r>
            <w:r w:rsidRPr="00585549">
              <w:rPr>
                <w:rFonts w:cs="B Nazanin" w:hint="cs"/>
                <w:b/>
                <w:bCs/>
                <w:sz w:val="16"/>
                <w:szCs w:val="16"/>
                <w:rtl/>
              </w:rPr>
              <w:t>د پژوهشی</w:t>
            </w:r>
          </w:p>
        </w:tc>
        <w:tc>
          <w:tcPr>
            <w:tcW w:w="3139" w:type="dxa"/>
            <w:shd w:val="clear" w:color="auto" w:fill="DAEEF3" w:themeFill="accent5" w:themeFillTint="33"/>
            <w:vAlign w:val="center"/>
          </w:tcPr>
          <w:p w:rsidR="00A3530F" w:rsidRPr="00585549" w:rsidRDefault="00A3530F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عنوان فعالیت پژوهشی</w:t>
            </w:r>
          </w:p>
        </w:tc>
        <w:tc>
          <w:tcPr>
            <w:tcW w:w="1785" w:type="dxa"/>
            <w:shd w:val="clear" w:color="auto" w:fill="DAEEF3" w:themeFill="accent5" w:themeFillTint="33"/>
            <w:vAlign w:val="center"/>
          </w:tcPr>
          <w:p w:rsidR="00A3530F" w:rsidRPr="00585549" w:rsidRDefault="00A3530F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گروه</w:t>
            </w:r>
          </w:p>
        </w:tc>
        <w:tc>
          <w:tcPr>
            <w:tcW w:w="1620" w:type="dxa"/>
            <w:shd w:val="clear" w:color="auto" w:fill="DAEEF3" w:themeFill="accent5" w:themeFillTint="33"/>
            <w:vAlign w:val="center"/>
          </w:tcPr>
          <w:p w:rsidR="00A3530F" w:rsidRPr="00585549" w:rsidRDefault="00D42AAF" w:rsidP="00D42AA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 دانشکده</w:t>
            </w:r>
          </w:p>
        </w:tc>
        <w:tc>
          <w:tcPr>
            <w:tcW w:w="1785" w:type="dxa"/>
            <w:shd w:val="clear" w:color="auto" w:fill="DAEEF3" w:themeFill="accent5" w:themeFillTint="33"/>
            <w:vAlign w:val="center"/>
          </w:tcPr>
          <w:p w:rsidR="00A3530F" w:rsidRPr="00A3530F" w:rsidRDefault="00A3530F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3530F"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کمیته ترفیعات</w:t>
            </w:r>
          </w:p>
        </w:tc>
      </w:tr>
      <w:tr w:rsidR="006F1133" w:rsidTr="005B1ADB">
        <w:trPr>
          <w:trHeight w:val="528"/>
        </w:trPr>
        <w:tc>
          <w:tcPr>
            <w:tcW w:w="1129" w:type="dxa"/>
            <w:vMerge w:val="restart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  <w:r w:rsidRPr="00A3530F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/ مقالات</w:t>
            </w:r>
          </w:p>
        </w:tc>
        <w:tc>
          <w:tcPr>
            <w:tcW w:w="3139" w:type="dxa"/>
            <w:vAlign w:val="center"/>
          </w:tcPr>
          <w:p w:rsidR="006F1133" w:rsidRDefault="006F1133" w:rsidP="0060443D">
            <w:pPr>
              <w:bidi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F1133" w:rsidRDefault="006F1133" w:rsidP="006B511E">
            <w:pPr>
              <w:bidi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F1133" w:rsidRPr="00B767E4" w:rsidRDefault="006F1133" w:rsidP="006B511E">
            <w:pPr>
              <w:bidi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Pr="00A3530F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885820" w:rsidRDefault="006F1133" w:rsidP="0060443D">
            <w:pPr>
              <w:bidi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Pr="00A3530F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Default="006F1133" w:rsidP="0060443D">
            <w:pPr>
              <w:bidi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EB528D" w:rsidTr="005B1ADB">
        <w:trPr>
          <w:trHeight w:val="528"/>
        </w:trPr>
        <w:tc>
          <w:tcPr>
            <w:tcW w:w="1129" w:type="dxa"/>
            <w:tcBorders>
              <w:top w:val="single" w:sz="4" w:space="0" w:color="000000"/>
            </w:tcBorders>
            <w:vAlign w:val="center"/>
          </w:tcPr>
          <w:p w:rsidR="00EB528D" w:rsidRDefault="00EB528D" w:rsidP="0060443D">
            <w:pPr>
              <w:jc w:val="center"/>
              <w:rPr>
                <w:rtl/>
              </w:rPr>
            </w:pPr>
            <w:r w:rsidRPr="00585549">
              <w:rPr>
                <w:rFonts w:cs="B Nazanin" w:hint="cs"/>
                <w:b/>
                <w:bCs/>
                <w:sz w:val="16"/>
                <w:szCs w:val="16"/>
                <w:rtl/>
              </w:rPr>
              <w:t>کنفرانس/ کنفرانس ها</w:t>
            </w:r>
          </w:p>
        </w:tc>
        <w:tc>
          <w:tcPr>
            <w:tcW w:w="3139" w:type="dxa"/>
            <w:vAlign w:val="center"/>
          </w:tcPr>
          <w:p w:rsidR="00EB528D" w:rsidRPr="00EB528D" w:rsidRDefault="00EB528D" w:rsidP="0060443D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EB528D" w:rsidRPr="00AB2A6F" w:rsidRDefault="00EB528D" w:rsidP="0060443D">
            <w:pPr>
              <w:rPr>
                <w:rFonts w:cs="B Nazanin"/>
                <w:rtl/>
              </w:rPr>
            </w:pPr>
          </w:p>
        </w:tc>
        <w:tc>
          <w:tcPr>
            <w:tcW w:w="1620" w:type="dxa"/>
            <w:vAlign w:val="center"/>
          </w:tcPr>
          <w:p w:rsidR="00EB528D" w:rsidRPr="00AB2A6F" w:rsidRDefault="00EB528D" w:rsidP="0060443D">
            <w:pPr>
              <w:rPr>
                <w:rFonts w:cs="B Nazanin"/>
                <w:rtl/>
              </w:rPr>
            </w:pPr>
          </w:p>
        </w:tc>
        <w:tc>
          <w:tcPr>
            <w:tcW w:w="1785" w:type="dxa"/>
            <w:vAlign w:val="center"/>
          </w:tcPr>
          <w:p w:rsidR="00EB528D" w:rsidRPr="00AB2A6F" w:rsidRDefault="00EB528D" w:rsidP="0060443D">
            <w:pPr>
              <w:rPr>
                <w:rFonts w:cs="B Nazanin"/>
                <w:rtl/>
              </w:rPr>
            </w:pPr>
          </w:p>
        </w:tc>
      </w:tr>
      <w:tr w:rsidR="00EB528D" w:rsidTr="005B1ADB">
        <w:trPr>
          <w:trHeight w:val="496"/>
        </w:trPr>
        <w:tc>
          <w:tcPr>
            <w:tcW w:w="1129" w:type="dxa"/>
            <w:vAlign w:val="center"/>
          </w:tcPr>
          <w:p w:rsidR="00EB528D" w:rsidRDefault="00EB528D" w:rsidP="0060443D">
            <w:pPr>
              <w:jc w:val="center"/>
              <w:rPr>
                <w:rtl/>
              </w:rPr>
            </w:pPr>
            <w:r w:rsidRPr="00585549">
              <w:rPr>
                <w:rFonts w:cs="B Nazanin" w:hint="cs"/>
                <w:b/>
                <w:bCs/>
                <w:sz w:val="16"/>
                <w:szCs w:val="16"/>
                <w:rtl/>
              </w:rPr>
              <w:t>طرح پژوهشی</w:t>
            </w:r>
          </w:p>
        </w:tc>
        <w:tc>
          <w:tcPr>
            <w:tcW w:w="3139" w:type="dxa"/>
            <w:vAlign w:val="center"/>
          </w:tcPr>
          <w:p w:rsidR="00EB528D" w:rsidRPr="002C1CD2" w:rsidRDefault="00EB528D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EB528D" w:rsidRDefault="00EB528D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EB528D" w:rsidRDefault="00EB528D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EB528D" w:rsidRDefault="00EB528D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 w:val="restart"/>
            <w:vAlign w:val="center"/>
          </w:tcPr>
          <w:p w:rsidR="006F1133" w:rsidRPr="00A4098E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مقالات</w:t>
            </w: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F1133" w:rsidTr="005B1ADB">
        <w:trPr>
          <w:trHeight w:val="528"/>
        </w:trPr>
        <w:tc>
          <w:tcPr>
            <w:tcW w:w="1129" w:type="dxa"/>
            <w:vMerge/>
            <w:vAlign w:val="center"/>
          </w:tcPr>
          <w:p w:rsidR="006F1133" w:rsidRDefault="006F1133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39" w:type="dxa"/>
            <w:vAlign w:val="center"/>
          </w:tcPr>
          <w:p w:rsidR="006F1133" w:rsidRPr="00A27AE0" w:rsidRDefault="006F1133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F1133" w:rsidRDefault="006F1133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F1133" w:rsidRDefault="006F1133" w:rsidP="0060443D">
            <w:pPr>
              <w:rPr>
                <w:rtl/>
              </w:rPr>
            </w:pPr>
          </w:p>
        </w:tc>
      </w:tr>
      <w:tr w:rsidR="0060443D" w:rsidTr="005B1ADB">
        <w:trPr>
          <w:trHeight w:val="528"/>
        </w:trPr>
        <w:tc>
          <w:tcPr>
            <w:tcW w:w="1129" w:type="dxa"/>
            <w:vAlign w:val="center"/>
          </w:tcPr>
          <w:p w:rsidR="0060443D" w:rsidRDefault="0060443D" w:rsidP="0060443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جمع امتیازات</w:t>
            </w:r>
          </w:p>
        </w:tc>
        <w:tc>
          <w:tcPr>
            <w:tcW w:w="3139" w:type="dxa"/>
            <w:vAlign w:val="center"/>
          </w:tcPr>
          <w:p w:rsidR="0060443D" w:rsidRPr="00A27AE0" w:rsidRDefault="0060443D" w:rsidP="0060443D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60443D" w:rsidRDefault="0060443D" w:rsidP="0060443D">
            <w:pPr>
              <w:jc w:val="center"/>
              <w:rPr>
                <w:rtl/>
              </w:rPr>
            </w:pPr>
          </w:p>
        </w:tc>
        <w:tc>
          <w:tcPr>
            <w:tcW w:w="1620" w:type="dxa"/>
            <w:vAlign w:val="center"/>
          </w:tcPr>
          <w:p w:rsidR="0060443D" w:rsidRDefault="0060443D" w:rsidP="0060443D">
            <w:pPr>
              <w:jc w:val="center"/>
              <w:rPr>
                <w:rtl/>
              </w:rPr>
            </w:pPr>
          </w:p>
        </w:tc>
        <w:tc>
          <w:tcPr>
            <w:tcW w:w="1785" w:type="dxa"/>
            <w:vAlign w:val="center"/>
          </w:tcPr>
          <w:p w:rsidR="0060443D" w:rsidRDefault="0060443D" w:rsidP="0060443D">
            <w:pPr>
              <w:rPr>
                <w:rtl/>
              </w:rPr>
            </w:pPr>
          </w:p>
        </w:tc>
      </w:tr>
      <w:tr w:rsidR="004655A5" w:rsidTr="005B1ADB">
        <w:trPr>
          <w:trHeight w:val="1485"/>
        </w:trPr>
        <w:tc>
          <w:tcPr>
            <w:tcW w:w="4268" w:type="dxa"/>
            <w:gridSpan w:val="2"/>
            <w:vAlign w:val="center"/>
          </w:tcPr>
          <w:p w:rsidR="004655A5" w:rsidRPr="00A27AE0" w:rsidRDefault="004655A5" w:rsidP="0060443D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85" w:type="dxa"/>
            <w:vAlign w:val="center"/>
          </w:tcPr>
          <w:p w:rsidR="00CE04FE" w:rsidRDefault="00CE04FE" w:rsidP="00CE04FE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گروه آموزشی </w:t>
            </w:r>
            <w:r>
              <w:rPr>
                <w:rFonts w:cs="B Nazanin"/>
                <w:color w:val="000000"/>
                <w:sz w:val="20"/>
                <w:szCs w:val="20"/>
              </w:rPr>
              <w:t>…………………</w:t>
            </w:r>
          </w:p>
          <w:p w:rsidR="00CE04FE" w:rsidRDefault="00CE04FE" w:rsidP="00CE04FE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</w:p>
          <w:p w:rsidR="00CE04FE" w:rsidRDefault="00CE04FE" w:rsidP="00CE04FE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نام و نام خانوادگی</w:t>
            </w:r>
          </w:p>
          <w:p w:rsidR="00CE04FE" w:rsidRDefault="00CE04FE" w:rsidP="00CE04FE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..............................</w:t>
            </w:r>
          </w:p>
          <w:p w:rsidR="00CE04FE" w:rsidRDefault="00CE04FE" w:rsidP="00CE04FE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امضاء</w:t>
            </w:r>
          </w:p>
          <w:p w:rsidR="004655A5" w:rsidRPr="00A27AE0" w:rsidRDefault="004655A5" w:rsidP="0060443D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:rsidR="004655A5" w:rsidRPr="00A27AE0" w:rsidRDefault="00D42AAF" w:rsidP="001D3777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رئیس دانشکده</w:t>
            </w: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>نام و نام خانوادگی ..........................</w:t>
            </w: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>امضاء</w:t>
            </w:r>
          </w:p>
        </w:tc>
        <w:tc>
          <w:tcPr>
            <w:tcW w:w="1785" w:type="dxa"/>
          </w:tcPr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>دبیر کمیته منتخب</w:t>
            </w: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>نام و نام خانوادگی ..........................</w:t>
            </w: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</w:p>
          <w:p w:rsidR="004655A5" w:rsidRPr="00A27AE0" w:rsidRDefault="004655A5" w:rsidP="004655A5">
            <w:pPr>
              <w:jc w:val="center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A27AE0">
              <w:rPr>
                <w:rFonts w:cs="B Nazanin" w:hint="cs"/>
                <w:color w:val="000000"/>
                <w:sz w:val="20"/>
                <w:szCs w:val="20"/>
                <w:rtl/>
              </w:rPr>
              <w:t>امضاء</w:t>
            </w:r>
          </w:p>
        </w:tc>
      </w:tr>
    </w:tbl>
    <w:p w:rsidR="0083567D" w:rsidRDefault="0083567D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A3530F" w:rsidRDefault="00A3530F" w:rsidP="001D685C">
      <w:pPr>
        <w:rPr>
          <w:rtl/>
        </w:rPr>
      </w:pPr>
    </w:p>
    <w:p w:rsidR="005B1ADB" w:rsidRDefault="005B1ADB" w:rsidP="001D685C">
      <w:pPr>
        <w:rPr>
          <w:b/>
          <w:bCs/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5B1ADB" w:rsidRPr="005B1ADB" w:rsidRDefault="005B1ADB" w:rsidP="005B1ADB">
      <w:pPr>
        <w:rPr>
          <w:rtl/>
        </w:rPr>
      </w:pPr>
    </w:p>
    <w:p w:rsidR="001D685C" w:rsidRDefault="001D685C" w:rsidP="005B1ADB"/>
    <w:p w:rsidR="005B1ADB" w:rsidRDefault="005B1ADB" w:rsidP="005B1ADB"/>
    <w:p w:rsidR="005B1ADB" w:rsidRPr="00782B00" w:rsidRDefault="005B1ADB" w:rsidP="005B1ADB">
      <w:pPr>
        <w:pStyle w:val="ListParagraph"/>
        <w:numPr>
          <w:ilvl w:val="0"/>
          <w:numId w:val="5"/>
        </w:numPr>
        <w:rPr>
          <w:rFonts w:hint="cs"/>
          <w:b/>
          <w:bCs/>
          <w:highlight w:val="cyan"/>
        </w:rPr>
      </w:pPr>
      <w:r w:rsidRPr="00782B00">
        <w:rPr>
          <w:rFonts w:hint="cs"/>
          <w:b/>
          <w:bCs/>
          <w:highlight w:val="cyan"/>
          <w:rtl/>
        </w:rPr>
        <w:t xml:space="preserve">سند </w:t>
      </w:r>
      <w:r w:rsidRPr="00782B00">
        <w:rPr>
          <w:b/>
          <w:bCs/>
          <w:highlight w:val="cyan"/>
        </w:rPr>
        <w:t>IF</w:t>
      </w:r>
      <w:r w:rsidRPr="00782B00">
        <w:rPr>
          <w:rFonts w:hint="cs"/>
          <w:b/>
          <w:bCs/>
          <w:highlight w:val="cyan"/>
          <w:rtl/>
        </w:rPr>
        <w:t xml:space="preserve"> و </w:t>
      </w:r>
      <w:r w:rsidRPr="00782B00">
        <w:rPr>
          <w:b/>
          <w:bCs/>
          <w:highlight w:val="cyan"/>
        </w:rPr>
        <w:t xml:space="preserve"> Q</w:t>
      </w:r>
      <w:r w:rsidRPr="00782B00">
        <w:rPr>
          <w:rFonts w:hint="cs"/>
          <w:b/>
          <w:bCs/>
          <w:highlight w:val="cyan"/>
          <w:rtl/>
        </w:rPr>
        <w:t xml:space="preserve"> مقالات، از فایل اکسل موجود در سایت وزارت عتف تهیه و الصاق مقاله گردد.</w:t>
      </w:r>
      <w:r w:rsidR="003F17AA">
        <w:rPr>
          <w:rFonts w:hint="cs"/>
          <w:b/>
          <w:bCs/>
          <w:highlight w:val="cyan"/>
          <w:rtl/>
        </w:rPr>
        <w:t xml:space="preserve"> </w:t>
      </w:r>
      <w:bookmarkStart w:id="0" w:name="_GoBack"/>
      <w:bookmarkEnd w:id="0"/>
    </w:p>
    <w:p w:rsidR="005B1ADB" w:rsidRPr="00782B00" w:rsidRDefault="005B1ADB" w:rsidP="005B1ADB">
      <w:pPr>
        <w:pStyle w:val="ListParagraph"/>
        <w:numPr>
          <w:ilvl w:val="0"/>
          <w:numId w:val="5"/>
        </w:numPr>
        <w:rPr>
          <w:rFonts w:hint="cs"/>
          <w:b/>
          <w:bCs/>
          <w:highlight w:val="cyan"/>
        </w:rPr>
      </w:pPr>
      <w:r w:rsidRPr="00782B00">
        <w:rPr>
          <w:rFonts w:hint="cs"/>
          <w:b/>
          <w:bCs/>
          <w:highlight w:val="cyan"/>
          <w:rtl/>
        </w:rPr>
        <w:t>سند کتاب  از سایت کتابخانه ملی تهیه و پرینت شناسنامه کتاب ارائه گردد.</w:t>
      </w:r>
    </w:p>
    <w:p w:rsidR="005B1ADB" w:rsidRPr="00782B00" w:rsidRDefault="00782B00" w:rsidP="00782B00">
      <w:pPr>
        <w:pStyle w:val="ListParagraph"/>
        <w:numPr>
          <w:ilvl w:val="0"/>
          <w:numId w:val="5"/>
        </w:numPr>
        <w:rPr>
          <w:rFonts w:hint="cs"/>
          <w:b/>
          <w:bCs/>
          <w:highlight w:val="cyan"/>
          <w:rtl/>
        </w:rPr>
      </w:pPr>
      <w:r w:rsidRPr="00782B00">
        <w:rPr>
          <w:rFonts w:hint="cs"/>
          <w:b/>
          <w:bCs/>
          <w:highlight w:val="cyan"/>
          <w:rtl/>
        </w:rPr>
        <w:t>سند مقالات علمی پژوهشی از لیست موجود در وزارت عتف تهیه گردد.</w:t>
      </w:r>
    </w:p>
    <w:sectPr w:rsidR="005B1ADB" w:rsidRPr="00782B00" w:rsidSect="001D685C"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42F8"/>
    <w:multiLevelType w:val="hybridMultilevel"/>
    <w:tmpl w:val="06D8E35E"/>
    <w:lvl w:ilvl="0" w:tplc="F6B8778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054884"/>
    <w:multiLevelType w:val="hybridMultilevel"/>
    <w:tmpl w:val="6D06DDDC"/>
    <w:lvl w:ilvl="0" w:tplc="326E15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671AB"/>
    <w:multiLevelType w:val="hybridMultilevel"/>
    <w:tmpl w:val="2620F92E"/>
    <w:lvl w:ilvl="0" w:tplc="425C16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BC63F5"/>
    <w:multiLevelType w:val="hybridMultilevel"/>
    <w:tmpl w:val="32BCB02E"/>
    <w:lvl w:ilvl="0" w:tplc="B2FE66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61C6E"/>
    <w:multiLevelType w:val="hybridMultilevel"/>
    <w:tmpl w:val="8278D764"/>
    <w:lvl w:ilvl="0" w:tplc="1DB0519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74"/>
    <w:rsid w:val="000113A2"/>
    <w:rsid w:val="00054725"/>
    <w:rsid w:val="000B0FEC"/>
    <w:rsid w:val="001772AB"/>
    <w:rsid w:val="001D3777"/>
    <w:rsid w:val="001D685C"/>
    <w:rsid w:val="001F29C9"/>
    <w:rsid w:val="002032D8"/>
    <w:rsid w:val="00213ED2"/>
    <w:rsid w:val="00242383"/>
    <w:rsid w:val="002E0874"/>
    <w:rsid w:val="00340E45"/>
    <w:rsid w:val="003907E2"/>
    <w:rsid w:val="003F17AA"/>
    <w:rsid w:val="00402B1D"/>
    <w:rsid w:val="004119E6"/>
    <w:rsid w:val="0046019B"/>
    <w:rsid w:val="004655A5"/>
    <w:rsid w:val="005711E8"/>
    <w:rsid w:val="005B1ADB"/>
    <w:rsid w:val="0060443D"/>
    <w:rsid w:val="006442D7"/>
    <w:rsid w:val="006B511E"/>
    <w:rsid w:val="006F1133"/>
    <w:rsid w:val="006F7DC9"/>
    <w:rsid w:val="00782B00"/>
    <w:rsid w:val="00794E86"/>
    <w:rsid w:val="0083567D"/>
    <w:rsid w:val="008515B5"/>
    <w:rsid w:val="0087266E"/>
    <w:rsid w:val="00885820"/>
    <w:rsid w:val="009E4568"/>
    <w:rsid w:val="00A27AE0"/>
    <w:rsid w:val="00A3530F"/>
    <w:rsid w:val="00AA131A"/>
    <w:rsid w:val="00AB0D7D"/>
    <w:rsid w:val="00AB2A6F"/>
    <w:rsid w:val="00AB4E28"/>
    <w:rsid w:val="00BD25F4"/>
    <w:rsid w:val="00C05CEF"/>
    <w:rsid w:val="00C25246"/>
    <w:rsid w:val="00C752F2"/>
    <w:rsid w:val="00CE04FE"/>
    <w:rsid w:val="00D42AAF"/>
    <w:rsid w:val="00E21E8E"/>
    <w:rsid w:val="00EB528D"/>
    <w:rsid w:val="00F3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9056"/>
  <w15:docId w15:val="{D39B28BA-146E-4A6A-AB19-58AF160B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8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B1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1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 rayaneh</dc:creator>
  <cp:lastModifiedBy>Mahnaz Neyestani</cp:lastModifiedBy>
  <cp:revision>4</cp:revision>
  <cp:lastPrinted>2018-07-17T06:32:00Z</cp:lastPrinted>
  <dcterms:created xsi:type="dcterms:W3CDTF">2022-01-18T06:05:00Z</dcterms:created>
  <dcterms:modified xsi:type="dcterms:W3CDTF">2022-01-18T06:53:00Z</dcterms:modified>
</cp:coreProperties>
</file>